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7A2D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附件1：</w:t>
      </w:r>
    </w:p>
    <w:p w14:paraId="708237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森林资源调查中介机构名单</w:t>
      </w:r>
    </w:p>
    <w:tbl>
      <w:tblPr>
        <w:tblStyle w:val="5"/>
        <w:tblW w:w="549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3729"/>
        <w:gridCol w:w="1333"/>
        <w:gridCol w:w="1638"/>
        <w:gridCol w:w="2129"/>
      </w:tblGrid>
      <w:tr w14:paraId="0926B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82" w:type="pct"/>
            <w:noWrap w:val="0"/>
            <w:vAlign w:val="center"/>
          </w:tcPr>
          <w:p w14:paraId="7ED1B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92" w:type="pct"/>
            <w:noWrap w:val="0"/>
            <w:vAlign w:val="center"/>
          </w:tcPr>
          <w:p w14:paraId="23F8A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12" w:type="pct"/>
            <w:noWrap w:val="0"/>
            <w:vAlign w:val="center"/>
          </w:tcPr>
          <w:p w14:paraId="5D1F64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875" w:type="pct"/>
            <w:noWrap w:val="0"/>
            <w:vAlign w:val="center"/>
          </w:tcPr>
          <w:p w14:paraId="5FC88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137" w:type="pct"/>
            <w:noWrap w:val="0"/>
            <w:vAlign w:val="center"/>
          </w:tcPr>
          <w:p w14:paraId="05AD7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4E29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82" w:type="pct"/>
            <w:noWrap w:val="0"/>
            <w:vAlign w:val="center"/>
          </w:tcPr>
          <w:p w14:paraId="0ADC7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92" w:type="pct"/>
            <w:noWrap w:val="0"/>
            <w:vAlign w:val="center"/>
          </w:tcPr>
          <w:p w14:paraId="453EA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厦门市鹭坤林业有限公司</w:t>
            </w:r>
          </w:p>
        </w:tc>
        <w:tc>
          <w:tcPr>
            <w:tcW w:w="712" w:type="pct"/>
            <w:noWrap w:val="0"/>
            <w:vAlign w:val="center"/>
          </w:tcPr>
          <w:p w14:paraId="719A3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康九玲</w:t>
            </w:r>
          </w:p>
        </w:tc>
        <w:tc>
          <w:tcPr>
            <w:tcW w:w="875" w:type="pct"/>
            <w:noWrap w:val="0"/>
            <w:vAlign w:val="center"/>
          </w:tcPr>
          <w:p w14:paraId="73E39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13960906965</w:t>
            </w:r>
          </w:p>
        </w:tc>
        <w:tc>
          <w:tcPr>
            <w:tcW w:w="1137" w:type="pct"/>
            <w:noWrap w:val="0"/>
            <w:vAlign w:val="center"/>
          </w:tcPr>
          <w:p w14:paraId="34ED6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1223335420qq.com</w:t>
            </w:r>
          </w:p>
        </w:tc>
      </w:tr>
      <w:tr w14:paraId="0332D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282" w:type="pct"/>
            <w:noWrap w:val="0"/>
            <w:vAlign w:val="center"/>
          </w:tcPr>
          <w:p w14:paraId="74104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92" w:type="pct"/>
            <w:noWrap w:val="0"/>
            <w:vAlign w:val="center"/>
          </w:tcPr>
          <w:p w14:paraId="756C3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福建四维林景生态工程设计院有限责任公司</w:t>
            </w:r>
          </w:p>
        </w:tc>
        <w:tc>
          <w:tcPr>
            <w:tcW w:w="712" w:type="pct"/>
            <w:noWrap w:val="0"/>
            <w:vAlign w:val="center"/>
          </w:tcPr>
          <w:p w14:paraId="1C09E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杨晓江</w:t>
            </w:r>
          </w:p>
        </w:tc>
        <w:tc>
          <w:tcPr>
            <w:tcW w:w="875" w:type="pct"/>
            <w:noWrap w:val="0"/>
            <w:vAlign w:val="center"/>
          </w:tcPr>
          <w:p w14:paraId="1B416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18705045008</w:t>
            </w:r>
          </w:p>
        </w:tc>
        <w:tc>
          <w:tcPr>
            <w:tcW w:w="1137" w:type="pct"/>
            <w:noWrap w:val="0"/>
            <w:vAlign w:val="center"/>
          </w:tcPr>
          <w:p w14:paraId="6476C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2027013143@qq.com</w:t>
            </w:r>
          </w:p>
        </w:tc>
      </w:tr>
      <w:tr w14:paraId="18717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82" w:type="pct"/>
            <w:noWrap w:val="0"/>
            <w:vAlign w:val="center"/>
          </w:tcPr>
          <w:p w14:paraId="38F09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92" w:type="pct"/>
            <w:noWrap w:val="0"/>
            <w:vAlign w:val="center"/>
          </w:tcPr>
          <w:p w14:paraId="395215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三明市锦森农林发展有限公司</w:t>
            </w:r>
          </w:p>
        </w:tc>
        <w:tc>
          <w:tcPr>
            <w:tcW w:w="712" w:type="pct"/>
            <w:noWrap w:val="0"/>
            <w:vAlign w:val="center"/>
          </w:tcPr>
          <w:p w14:paraId="6476D3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廖文海</w:t>
            </w:r>
          </w:p>
        </w:tc>
        <w:tc>
          <w:tcPr>
            <w:tcW w:w="875" w:type="pct"/>
            <w:noWrap w:val="0"/>
            <w:vAlign w:val="center"/>
          </w:tcPr>
          <w:p w14:paraId="3C7F9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15859838176</w:t>
            </w:r>
          </w:p>
        </w:tc>
        <w:tc>
          <w:tcPr>
            <w:tcW w:w="1137" w:type="pct"/>
            <w:noWrap w:val="0"/>
            <w:vAlign w:val="center"/>
          </w:tcPr>
          <w:p w14:paraId="5E1DB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452039916@qq.com</w:t>
            </w:r>
          </w:p>
        </w:tc>
      </w:tr>
      <w:tr w14:paraId="1BCB8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82" w:type="pct"/>
            <w:noWrap w:val="0"/>
            <w:vAlign w:val="center"/>
          </w:tcPr>
          <w:p w14:paraId="60652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92" w:type="pct"/>
            <w:noWrap w:val="0"/>
            <w:vAlign w:val="center"/>
          </w:tcPr>
          <w:p w14:paraId="1C1AA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福州榕航林业技术咨询有限公司</w:t>
            </w:r>
          </w:p>
        </w:tc>
        <w:tc>
          <w:tcPr>
            <w:tcW w:w="712" w:type="pct"/>
            <w:noWrap w:val="0"/>
            <w:vAlign w:val="center"/>
          </w:tcPr>
          <w:p w14:paraId="33E74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谢德新</w:t>
            </w:r>
          </w:p>
        </w:tc>
        <w:tc>
          <w:tcPr>
            <w:tcW w:w="875" w:type="pct"/>
            <w:noWrap w:val="0"/>
            <w:vAlign w:val="center"/>
          </w:tcPr>
          <w:p w14:paraId="6BEAA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13950696888</w:t>
            </w:r>
          </w:p>
        </w:tc>
        <w:tc>
          <w:tcPr>
            <w:tcW w:w="1137" w:type="pct"/>
            <w:noWrap w:val="0"/>
            <w:vAlign w:val="center"/>
          </w:tcPr>
          <w:p w14:paraId="3B44E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npysxdx@qq.com</w:t>
            </w:r>
          </w:p>
        </w:tc>
      </w:tr>
      <w:tr w14:paraId="2EC6B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82" w:type="pct"/>
            <w:noWrap w:val="0"/>
            <w:vAlign w:val="center"/>
          </w:tcPr>
          <w:p w14:paraId="6073E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92" w:type="pct"/>
            <w:noWrap w:val="0"/>
            <w:vAlign w:val="center"/>
          </w:tcPr>
          <w:p w14:paraId="7C5AE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江西江农规划设计集团有限公司</w:t>
            </w:r>
          </w:p>
        </w:tc>
        <w:tc>
          <w:tcPr>
            <w:tcW w:w="712" w:type="pct"/>
            <w:noWrap w:val="0"/>
            <w:vAlign w:val="center"/>
          </w:tcPr>
          <w:p w14:paraId="3E67FF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朱嘉明</w:t>
            </w:r>
          </w:p>
        </w:tc>
        <w:tc>
          <w:tcPr>
            <w:tcW w:w="875" w:type="pct"/>
            <w:noWrap w:val="0"/>
            <w:vAlign w:val="center"/>
          </w:tcPr>
          <w:p w14:paraId="1AB33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15959910651</w:t>
            </w:r>
          </w:p>
        </w:tc>
        <w:tc>
          <w:tcPr>
            <w:tcW w:w="1137" w:type="pct"/>
            <w:noWrap w:val="0"/>
            <w:vAlign w:val="center"/>
          </w:tcPr>
          <w:p w14:paraId="5052E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40623308@qq.com</w:t>
            </w:r>
          </w:p>
        </w:tc>
      </w:tr>
      <w:tr w14:paraId="7BE3E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82" w:type="pct"/>
            <w:noWrap w:val="0"/>
            <w:vAlign w:val="center"/>
          </w:tcPr>
          <w:p w14:paraId="2D88E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92" w:type="pct"/>
            <w:noWrap w:val="0"/>
            <w:vAlign w:val="center"/>
          </w:tcPr>
          <w:p w14:paraId="35ECF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福建武夷山中信林业评估咨询有限公司</w:t>
            </w:r>
          </w:p>
        </w:tc>
        <w:tc>
          <w:tcPr>
            <w:tcW w:w="712" w:type="pct"/>
            <w:noWrap w:val="0"/>
            <w:vAlign w:val="center"/>
          </w:tcPr>
          <w:p w14:paraId="346725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朱冬生</w:t>
            </w:r>
          </w:p>
        </w:tc>
        <w:tc>
          <w:tcPr>
            <w:tcW w:w="875" w:type="pct"/>
            <w:noWrap w:val="0"/>
            <w:vAlign w:val="center"/>
          </w:tcPr>
          <w:p w14:paraId="39A2C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13509513890</w:t>
            </w:r>
          </w:p>
        </w:tc>
        <w:tc>
          <w:tcPr>
            <w:tcW w:w="1137" w:type="pct"/>
            <w:noWrap w:val="0"/>
            <w:vAlign w:val="center"/>
          </w:tcPr>
          <w:p w14:paraId="508AF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1015754636@qq.com</w:t>
            </w:r>
          </w:p>
        </w:tc>
      </w:tr>
      <w:tr w14:paraId="7BB38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282" w:type="pct"/>
            <w:noWrap w:val="0"/>
            <w:vAlign w:val="center"/>
          </w:tcPr>
          <w:p w14:paraId="640FF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92" w:type="pct"/>
            <w:noWrap w:val="0"/>
            <w:vAlign w:val="center"/>
          </w:tcPr>
          <w:p w14:paraId="55D79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南靖县荆林林业技术服务有限公司</w:t>
            </w:r>
          </w:p>
        </w:tc>
        <w:tc>
          <w:tcPr>
            <w:tcW w:w="712" w:type="pct"/>
            <w:noWrap w:val="0"/>
            <w:vAlign w:val="center"/>
          </w:tcPr>
          <w:p w14:paraId="6983B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张永斌</w:t>
            </w:r>
          </w:p>
        </w:tc>
        <w:tc>
          <w:tcPr>
            <w:tcW w:w="875" w:type="pct"/>
            <w:noWrap w:val="0"/>
            <w:vAlign w:val="center"/>
          </w:tcPr>
          <w:p w14:paraId="6786B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13860078603</w:t>
            </w:r>
          </w:p>
        </w:tc>
        <w:tc>
          <w:tcPr>
            <w:tcW w:w="1137" w:type="pct"/>
            <w:noWrap w:val="0"/>
            <w:vAlign w:val="center"/>
          </w:tcPr>
          <w:p w14:paraId="63562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758605763@qq.com</w:t>
            </w:r>
          </w:p>
        </w:tc>
      </w:tr>
      <w:tr w14:paraId="1808F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282" w:type="pct"/>
            <w:noWrap w:val="0"/>
            <w:vAlign w:val="center"/>
          </w:tcPr>
          <w:p w14:paraId="4A976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92" w:type="pct"/>
            <w:noWrap w:val="0"/>
            <w:vAlign w:val="center"/>
          </w:tcPr>
          <w:p w14:paraId="7C291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福建省林业勘察设计院</w:t>
            </w:r>
          </w:p>
        </w:tc>
        <w:tc>
          <w:tcPr>
            <w:tcW w:w="712" w:type="pct"/>
            <w:noWrap w:val="0"/>
            <w:vAlign w:val="center"/>
          </w:tcPr>
          <w:p w14:paraId="62722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邵俊杰</w:t>
            </w:r>
          </w:p>
        </w:tc>
        <w:tc>
          <w:tcPr>
            <w:tcW w:w="875" w:type="pct"/>
            <w:noWrap w:val="0"/>
            <w:vAlign w:val="center"/>
          </w:tcPr>
          <w:p w14:paraId="1E3BF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17605911264</w:t>
            </w:r>
          </w:p>
        </w:tc>
        <w:tc>
          <w:tcPr>
            <w:tcW w:w="1137" w:type="pct"/>
            <w:noWrap w:val="0"/>
            <w:vAlign w:val="center"/>
          </w:tcPr>
          <w:p w14:paraId="7BE75A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123916980@qq.com</w:t>
            </w:r>
          </w:p>
        </w:tc>
      </w:tr>
      <w:tr w14:paraId="72415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282" w:type="pct"/>
            <w:noWrap w:val="0"/>
            <w:vAlign w:val="center"/>
          </w:tcPr>
          <w:p w14:paraId="74EF7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92" w:type="pct"/>
            <w:noWrap w:val="0"/>
            <w:vAlign w:val="center"/>
          </w:tcPr>
          <w:p w14:paraId="2378D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南平市建阳区天茵森林调查设计服务中心</w:t>
            </w:r>
          </w:p>
        </w:tc>
        <w:tc>
          <w:tcPr>
            <w:tcW w:w="712" w:type="pct"/>
            <w:noWrap w:val="0"/>
            <w:vAlign w:val="center"/>
          </w:tcPr>
          <w:p w14:paraId="3C87B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林官</w:t>
            </w:r>
          </w:p>
        </w:tc>
        <w:tc>
          <w:tcPr>
            <w:tcW w:w="875" w:type="pct"/>
            <w:noWrap w:val="0"/>
            <w:vAlign w:val="center"/>
          </w:tcPr>
          <w:p w14:paraId="2F4B0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18965390811</w:t>
            </w:r>
          </w:p>
        </w:tc>
        <w:tc>
          <w:tcPr>
            <w:tcW w:w="1137" w:type="pct"/>
            <w:noWrap w:val="0"/>
            <w:vAlign w:val="center"/>
          </w:tcPr>
          <w:p w14:paraId="14DE2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13987514@qq.com</w:t>
            </w:r>
          </w:p>
        </w:tc>
      </w:tr>
    </w:tbl>
    <w:p w14:paraId="1A5E365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EE4D2F"/>
    <w:rsid w:val="73EE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1"/>
    <w:qFormat/>
    <w:uiPriority w:val="0"/>
    <w:pPr>
      <w:widowControl w:val="0"/>
      <w:spacing w:after="120" w:line="240" w:lineRule="auto"/>
      <w:ind w:left="420" w:leftChars="200"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Body Text Indent"/>
    <w:qFormat/>
    <w:uiPriority w:val="0"/>
    <w:pPr>
      <w:widowControl w:val="0"/>
      <w:spacing w:line="520" w:lineRule="exact"/>
      <w:ind w:firstLine="420" w:firstLineChars="200"/>
      <w:jc w:val="both"/>
    </w:pPr>
    <w:rPr>
      <w:rFonts w:ascii="Times New Roman" w:hAnsi="Times New Roman" w:eastAsia="楷体_GB2312" w:cs="Times New Roman"/>
      <w:kern w:val="2"/>
      <w:sz w:val="30"/>
      <w:szCs w:val="20"/>
      <w:lang w:val="en-US" w:eastAsia="zh-CN" w:bidi="ar-SA"/>
    </w:rPr>
  </w:style>
  <w:style w:type="table" w:styleId="5">
    <w:name w:val="Table Grid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2025-01-13T01:43:00Z</dcterms:created>
  <dc:creator>可爱多</dc:creator>
  <cp:lastModifiedBy>可爱多</cp:lastModifiedBy>
  <dcterms:modified xsi:type="dcterms:W3CDTF">2025-01-13T01:43:38Z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C3D9B0E5B43E40C7A5D609FA5724748C_11</vt:lpwstr>
  </property>
  <property fmtid="{D5CDD505-2E9C-101B-9397-08002B2CF9AE}" pid="4" name="KSOTemplateDocerSaveRecord">
    <vt:lpwstr>eyJoZGlkIjoiZWM2N2IwZDBkMzlkYTY1ZmNiZTllNTYzNjUyMzEwMTkiLCJ1c2VySWQiOiIxMDcxNzY1MzAxIn0=</vt:lpwstr>
  </property>
</Properties>
</file>